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7152" w:rsidRDefault="002F7152" w:rsidP="002F7152">
      <w:pPr>
        <w:jc w:val="center"/>
        <w:rPr>
          <w:rFonts w:hint="eastAsia"/>
          <w:b/>
          <w:sz w:val="24"/>
          <w:szCs w:val="24"/>
        </w:rPr>
      </w:pPr>
      <w:r w:rsidRPr="002F7152">
        <w:rPr>
          <w:rFonts w:hint="eastAsia"/>
          <w:b/>
          <w:sz w:val="24"/>
          <w:szCs w:val="24"/>
        </w:rPr>
        <w:t>东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光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县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华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升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物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流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有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限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责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任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公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司</w:t>
      </w:r>
    </w:p>
    <w:p w:rsidR="002F7152" w:rsidRPr="002F7152" w:rsidRDefault="002F7152" w:rsidP="002F7152">
      <w:pPr>
        <w:ind w:leftChars="135" w:left="283" w:rightChars="67" w:right="141"/>
        <w:jc w:val="center"/>
        <w:rPr>
          <w:rFonts w:hint="eastAsia"/>
          <w:b/>
          <w:sz w:val="24"/>
          <w:szCs w:val="24"/>
        </w:rPr>
      </w:pPr>
      <w:r w:rsidRPr="002F7152">
        <w:rPr>
          <w:rFonts w:hint="eastAsia"/>
          <w:b/>
          <w:sz w:val="24"/>
          <w:szCs w:val="24"/>
        </w:rPr>
        <w:t>运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费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结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算</w:t>
      </w:r>
      <w:r>
        <w:rPr>
          <w:rFonts w:hint="eastAsia"/>
          <w:b/>
          <w:sz w:val="24"/>
          <w:szCs w:val="24"/>
        </w:rPr>
        <w:t xml:space="preserve"> </w:t>
      </w:r>
      <w:r w:rsidRPr="002F7152">
        <w:rPr>
          <w:rFonts w:hint="eastAsia"/>
          <w:b/>
          <w:sz w:val="24"/>
          <w:szCs w:val="24"/>
        </w:rPr>
        <w:t>单</w:t>
      </w:r>
    </w:p>
    <w:tbl>
      <w:tblPr>
        <w:tblStyle w:val="a5"/>
        <w:tblW w:w="0" w:type="auto"/>
        <w:tblLook w:val="04A0"/>
      </w:tblPr>
      <w:tblGrid>
        <w:gridCol w:w="675"/>
        <w:gridCol w:w="709"/>
        <w:gridCol w:w="709"/>
        <w:gridCol w:w="850"/>
        <w:gridCol w:w="851"/>
        <w:gridCol w:w="730"/>
        <w:gridCol w:w="687"/>
        <w:gridCol w:w="1134"/>
        <w:gridCol w:w="709"/>
        <w:gridCol w:w="709"/>
        <w:gridCol w:w="709"/>
        <w:gridCol w:w="283"/>
        <w:gridCol w:w="851"/>
        <w:gridCol w:w="850"/>
        <w:gridCol w:w="992"/>
      </w:tblGrid>
      <w:tr w:rsidR="002F7152" w:rsidTr="002F7152">
        <w:tc>
          <w:tcPr>
            <w:tcW w:w="675" w:type="dxa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结算日期</w:t>
            </w:r>
          </w:p>
        </w:tc>
        <w:tc>
          <w:tcPr>
            <w:tcW w:w="709" w:type="dxa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提货品种</w:t>
            </w:r>
          </w:p>
        </w:tc>
        <w:tc>
          <w:tcPr>
            <w:tcW w:w="709" w:type="dxa"/>
          </w:tcPr>
          <w:p w:rsidR="002F7152" w:rsidRDefault="002F7152" w:rsidP="002F7152">
            <w:r>
              <w:rPr>
                <w:rFonts w:hint="eastAsia"/>
              </w:rPr>
              <w:t>派车日期</w:t>
            </w:r>
          </w:p>
        </w:tc>
        <w:tc>
          <w:tcPr>
            <w:tcW w:w="850" w:type="dxa"/>
            <w:vAlign w:val="center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车主</w:t>
            </w:r>
          </w:p>
        </w:tc>
        <w:tc>
          <w:tcPr>
            <w:tcW w:w="851" w:type="dxa"/>
            <w:vAlign w:val="center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车号</w:t>
            </w:r>
          </w:p>
        </w:tc>
        <w:tc>
          <w:tcPr>
            <w:tcW w:w="730" w:type="dxa"/>
            <w:vAlign w:val="center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装货吨位</w:t>
            </w:r>
          </w:p>
        </w:tc>
        <w:tc>
          <w:tcPr>
            <w:tcW w:w="687" w:type="dxa"/>
            <w:vAlign w:val="center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卸货吨位</w:t>
            </w:r>
          </w:p>
        </w:tc>
        <w:tc>
          <w:tcPr>
            <w:tcW w:w="1134" w:type="dxa"/>
            <w:vAlign w:val="center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运输区间</w:t>
            </w:r>
          </w:p>
        </w:tc>
        <w:tc>
          <w:tcPr>
            <w:tcW w:w="709" w:type="dxa"/>
            <w:vAlign w:val="center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运费标准</w:t>
            </w:r>
          </w:p>
        </w:tc>
        <w:tc>
          <w:tcPr>
            <w:tcW w:w="709" w:type="dxa"/>
            <w:vAlign w:val="center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手续费</w:t>
            </w:r>
          </w:p>
        </w:tc>
        <w:tc>
          <w:tcPr>
            <w:tcW w:w="709" w:type="dxa"/>
            <w:vAlign w:val="center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亏顿扣款</w:t>
            </w:r>
          </w:p>
        </w:tc>
        <w:tc>
          <w:tcPr>
            <w:tcW w:w="1134" w:type="dxa"/>
            <w:gridSpan w:val="2"/>
            <w:vAlign w:val="center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实付运费</w:t>
            </w:r>
          </w:p>
        </w:tc>
        <w:tc>
          <w:tcPr>
            <w:tcW w:w="850" w:type="dxa"/>
            <w:vAlign w:val="center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992" w:type="dxa"/>
            <w:vAlign w:val="center"/>
          </w:tcPr>
          <w:p w:rsidR="002F7152" w:rsidRDefault="002F7152" w:rsidP="002F7152">
            <w:pPr>
              <w:jc w:val="center"/>
            </w:pPr>
            <w:r>
              <w:rPr>
                <w:rFonts w:hint="eastAsia"/>
              </w:rPr>
              <w:t>公司</w:t>
            </w:r>
          </w:p>
        </w:tc>
      </w:tr>
      <w:tr w:rsidR="002F7152" w:rsidTr="002F7152">
        <w:tc>
          <w:tcPr>
            <w:tcW w:w="675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850" w:type="dxa"/>
          </w:tcPr>
          <w:p w:rsidR="002F7152" w:rsidRDefault="002F7152" w:rsidP="002F7152"/>
        </w:tc>
        <w:tc>
          <w:tcPr>
            <w:tcW w:w="851" w:type="dxa"/>
          </w:tcPr>
          <w:p w:rsidR="002F7152" w:rsidRDefault="002F7152" w:rsidP="002F7152"/>
        </w:tc>
        <w:tc>
          <w:tcPr>
            <w:tcW w:w="730" w:type="dxa"/>
          </w:tcPr>
          <w:p w:rsidR="002F7152" w:rsidRDefault="002F7152" w:rsidP="002F7152"/>
        </w:tc>
        <w:tc>
          <w:tcPr>
            <w:tcW w:w="687" w:type="dxa"/>
          </w:tcPr>
          <w:p w:rsidR="002F7152" w:rsidRDefault="002F7152" w:rsidP="002F7152"/>
        </w:tc>
        <w:tc>
          <w:tcPr>
            <w:tcW w:w="1134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1134" w:type="dxa"/>
            <w:gridSpan w:val="2"/>
          </w:tcPr>
          <w:p w:rsidR="002F7152" w:rsidRDefault="002F7152" w:rsidP="002F7152"/>
        </w:tc>
        <w:tc>
          <w:tcPr>
            <w:tcW w:w="850" w:type="dxa"/>
          </w:tcPr>
          <w:p w:rsidR="002F7152" w:rsidRDefault="002F7152" w:rsidP="002F7152"/>
        </w:tc>
        <w:tc>
          <w:tcPr>
            <w:tcW w:w="992" w:type="dxa"/>
          </w:tcPr>
          <w:p w:rsidR="002F7152" w:rsidRDefault="002F7152" w:rsidP="002F7152"/>
        </w:tc>
      </w:tr>
      <w:tr w:rsidR="002F7152" w:rsidTr="002F7152">
        <w:tc>
          <w:tcPr>
            <w:tcW w:w="675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850" w:type="dxa"/>
          </w:tcPr>
          <w:p w:rsidR="002F7152" w:rsidRDefault="002F7152" w:rsidP="002F7152"/>
        </w:tc>
        <w:tc>
          <w:tcPr>
            <w:tcW w:w="851" w:type="dxa"/>
          </w:tcPr>
          <w:p w:rsidR="002F7152" w:rsidRDefault="002F7152" w:rsidP="002F7152"/>
        </w:tc>
        <w:tc>
          <w:tcPr>
            <w:tcW w:w="730" w:type="dxa"/>
          </w:tcPr>
          <w:p w:rsidR="002F7152" w:rsidRDefault="002F7152" w:rsidP="002F7152"/>
        </w:tc>
        <w:tc>
          <w:tcPr>
            <w:tcW w:w="687" w:type="dxa"/>
          </w:tcPr>
          <w:p w:rsidR="002F7152" w:rsidRDefault="002F7152" w:rsidP="002F7152"/>
        </w:tc>
        <w:tc>
          <w:tcPr>
            <w:tcW w:w="1134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1134" w:type="dxa"/>
            <w:gridSpan w:val="2"/>
          </w:tcPr>
          <w:p w:rsidR="002F7152" w:rsidRDefault="002F7152" w:rsidP="002F7152"/>
        </w:tc>
        <w:tc>
          <w:tcPr>
            <w:tcW w:w="850" w:type="dxa"/>
          </w:tcPr>
          <w:p w:rsidR="002F7152" w:rsidRDefault="002F7152" w:rsidP="002F7152"/>
        </w:tc>
        <w:tc>
          <w:tcPr>
            <w:tcW w:w="992" w:type="dxa"/>
          </w:tcPr>
          <w:p w:rsidR="002F7152" w:rsidRDefault="002F7152" w:rsidP="002F7152"/>
        </w:tc>
      </w:tr>
      <w:tr w:rsidR="002F7152" w:rsidTr="002F7152">
        <w:tc>
          <w:tcPr>
            <w:tcW w:w="675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850" w:type="dxa"/>
          </w:tcPr>
          <w:p w:rsidR="002F7152" w:rsidRDefault="002F7152" w:rsidP="002F7152"/>
        </w:tc>
        <w:tc>
          <w:tcPr>
            <w:tcW w:w="851" w:type="dxa"/>
          </w:tcPr>
          <w:p w:rsidR="002F7152" w:rsidRDefault="002F7152" w:rsidP="002F7152"/>
        </w:tc>
        <w:tc>
          <w:tcPr>
            <w:tcW w:w="730" w:type="dxa"/>
          </w:tcPr>
          <w:p w:rsidR="002F7152" w:rsidRDefault="002F7152" w:rsidP="002F7152"/>
        </w:tc>
        <w:tc>
          <w:tcPr>
            <w:tcW w:w="687" w:type="dxa"/>
          </w:tcPr>
          <w:p w:rsidR="002F7152" w:rsidRDefault="002F7152" w:rsidP="002F7152"/>
        </w:tc>
        <w:tc>
          <w:tcPr>
            <w:tcW w:w="1134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709" w:type="dxa"/>
          </w:tcPr>
          <w:p w:rsidR="002F7152" w:rsidRDefault="002F7152" w:rsidP="002F7152"/>
        </w:tc>
        <w:tc>
          <w:tcPr>
            <w:tcW w:w="1134" w:type="dxa"/>
            <w:gridSpan w:val="2"/>
          </w:tcPr>
          <w:p w:rsidR="002F7152" w:rsidRDefault="002F7152" w:rsidP="002F7152"/>
        </w:tc>
        <w:tc>
          <w:tcPr>
            <w:tcW w:w="850" w:type="dxa"/>
          </w:tcPr>
          <w:p w:rsidR="002F7152" w:rsidRDefault="002F7152" w:rsidP="002F7152"/>
        </w:tc>
        <w:tc>
          <w:tcPr>
            <w:tcW w:w="992" w:type="dxa"/>
          </w:tcPr>
          <w:p w:rsidR="002F7152" w:rsidRDefault="002F7152" w:rsidP="002F7152"/>
        </w:tc>
      </w:tr>
      <w:tr w:rsidR="002F7152" w:rsidTr="00063B0E">
        <w:tc>
          <w:tcPr>
            <w:tcW w:w="1384" w:type="dxa"/>
            <w:gridSpan w:val="2"/>
            <w:tcBorders>
              <w:bottom w:val="single" w:sz="4" w:space="0" w:color="000000" w:themeColor="text1"/>
            </w:tcBorders>
          </w:tcPr>
          <w:p w:rsidR="002F7152" w:rsidRPr="002F7152" w:rsidRDefault="002F7152" w:rsidP="002F7152">
            <w:pPr>
              <w:jc w:val="right"/>
              <w:rPr>
                <w:b/>
              </w:rPr>
            </w:pPr>
            <w:r w:rsidRPr="002F7152">
              <w:rPr>
                <w:rFonts w:hint="eastAsia"/>
                <w:b/>
              </w:rPr>
              <w:t>合计：</w:t>
            </w:r>
          </w:p>
        </w:tc>
        <w:tc>
          <w:tcPr>
            <w:tcW w:w="10064" w:type="dxa"/>
            <w:gridSpan w:val="13"/>
            <w:tcBorders>
              <w:bottom w:val="single" w:sz="4" w:space="0" w:color="000000" w:themeColor="text1"/>
            </w:tcBorders>
          </w:tcPr>
          <w:p w:rsidR="002F7152" w:rsidRDefault="00063B0E" w:rsidP="002F7152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打印时间：</w:t>
            </w:r>
          </w:p>
        </w:tc>
      </w:tr>
      <w:tr w:rsidR="002F7152" w:rsidTr="00063B0E">
        <w:tc>
          <w:tcPr>
            <w:tcW w:w="2093" w:type="dxa"/>
            <w:gridSpan w:val="3"/>
            <w:tcBorders>
              <w:left w:val="nil"/>
              <w:bottom w:val="nil"/>
              <w:right w:val="nil"/>
            </w:tcBorders>
          </w:tcPr>
          <w:p w:rsidR="002F7152" w:rsidRDefault="002F7152" w:rsidP="002F7152">
            <w:r w:rsidRPr="002F7152">
              <w:rPr>
                <w:rFonts w:hint="eastAsia"/>
              </w:rPr>
              <w:t>开户行</w:t>
            </w:r>
            <w:r>
              <w:rPr>
                <w:rFonts w:hint="eastAsia"/>
              </w:rPr>
              <w:t>：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2F7152" w:rsidRDefault="002F7152" w:rsidP="002F7152">
            <w:r>
              <w:rPr>
                <w:rFonts w:hint="eastAsia"/>
              </w:rPr>
              <w:t>户名：</w:t>
            </w:r>
          </w:p>
        </w:tc>
        <w:tc>
          <w:tcPr>
            <w:tcW w:w="3260" w:type="dxa"/>
            <w:gridSpan w:val="4"/>
            <w:tcBorders>
              <w:left w:val="nil"/>
              <w:bottom w:val="nil"/>
              <w:right w:val="nil"/>
            </w:tcBorders>
          </w:tcPr>
          <w:p w:rsidR="002F7152" w:rsidRDefault="002F7152" w:rsidP="002F7152">
            <w:r>
              <w:rPr>
                <w:rFonts w:hint="eastAsia"/>
              </w:rPr>
              <w:t>账号：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2F7152" w:rsidRDefault="002F7152" w:rsidP="002F7152">
            <w:r>
              <w:rPr>
                <w:rFonts w:hint="eastAsia"/>
              </w:rPr>
              <w:t>制表：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2F7152" w:rsidRDefault="002F7152" w:rsidP="00912BAB">
            <w:r>
              <w:rPr>
                <w:rFonts w:hint="eastAsia"/>
              </w:rPr>
              <w:t>领款人签字：</w:t>
            </w:r>
          </w:p>
        </w:tc>
      </w:tr>
    </w:tbl>
    <w:p w:rsidR="002F7152" w:rsidRDefault="002F7152" w:rsidP="002F7152">
      <w:pPr>
        <w:rPr>
          <w:rFonts w:hint="eastAsia"/>
        </w:rPr>
      </w:pPr>
    </w:p>
    <w:p w:rsidR="00063B0E" w:rsidRDefault="00063B0E" w:rsidP="002F7152">
      <w:pPr>
        <w:rPr>
          <w:rFonts w:hint="eastAsia"/>
        </w:rPr>
      </w:pPr>
    </w:p>
    <w:p w:rsidR="00063B0E" w:rsidRDefault="00063B0E" w:rsidP="002F7152">
      <w:pPr>
        <w:rPr>
          <w:rFonts w:hint="eastAsia"/>
        </w:rPr>
      </w:pPr>
    </w:p>
    <w:p w:rsidR="00063B0E" w:rsidRDefault="00063B0E" w:rsidP="002F7152">
      <w:pPr>
        <w:rPr>
          <w:rFonts w:hint="eastAsia"/>
        </w:rPr>
      </w:pPr>
    </w:p>
    <w:p w:rsidR="00063B0E" w:rsidRPr="00063B0E" w:rsidRDefault="00063B0E" w:rsidP="002F7152">
      <w:pPr>
        <w:rPr>
          <w:rFonts w:hint="eastAsia"/>
          <w:sz w:val="28"/>
          <w:szCs w:val="28"/>
        </w:rPr>
      </w:pPr>
      <w:r w:rsidRPr="00063B0E">
        <w:rPr>
          <w:rFonts w:hint="eastAsia"/>
          <w:sz w:val="28"/>
          <w:szCs w:val="28"/>
        </w:rPr>
        <w:t>要求：表格做的好看一点</w:t>
      </w:r>
    </w:p>
    <w:p w:rsidR="00063B0E" w:rsidRPr="00063B0E" w:rsidRDefault="00063B0E" w:rsidP="002F7152">
      <w:pPr>
        <w:rPr>
          <w:rFonts w:hint="eastAsia"/>
          <w:sz w:val="28"/>
          <w:szCs w:val="28"/>
        </w:rPr>
      </w:pPr>
      <w:r w:rsidRPr="00063B0E">
        <w:rPr>
          <w:rFonts w:hint="eastAsia"/>
          <w:sz w:val="28"/>
          <w:szCs w:val="28"/>
        </w:rPr>
        <w:t xml:space="preserve">　　　必须有打印功能</w:t>
      </w:r>
    </w:p>
    <w:p w:rsidR="00063B0E" w:rsidRPr="00063B0E" w:rsidRDefault="00063B0E" w:rsidP="002F7152">
      <w:pPr>
        <w:rPr>
          <w:rFonts w:hint="eastAsia"/>
          <w:sz w:val="28"/>
          <w:szCs w:val="28"/>
        </w:rPr>
      </w:pPr>
      <w:r w:rsidRPr="00063B0E">
        <w:rPr>
          <w:rFonts w:hint="eastAsia"/>
          <w:sz w:val="28"/>
          <w:szCs w:val="28"/>
        </w:rPr>
        <w:t xml:space="preserve">      </w:t>
      </w:r>
      <w:r w:rsidRPr="00063B0E">
        <w:rPr>
          <w:rFonts w:hint="eastAsia"/>
          <w:sz w:val="28"/>
          <w:szCs w:val="28"/>
        </w:rPr>
        <w:t>结算日期自动生成</w:t>
      </w:r>
    </w:p>
    <w:p w:rsidR="00063B0E" w:rsidRPr="00063B0E" w:rsidRDefault="00063B0E" w:rsidP="002F7152">
      <w:pPr>
        <w:rPr>
          <w:rFonts w:hint="eastAsia"/>
          <w:sz w:val="28"/>
          <w:szCs w:val="28"/>
        </w:rPr>
      </w:pPr>
      <w:r w:rsidRPr="00063B0E">
        <w:rPr>
          <w:rFonts w:hint="eastAsia"/>
          <w:sz w:val="28"/>
          <w:szCs w:val="28"/>
        </w:rPr>
        <w:t xml:space="preserve">　　　中间空白三行可以增减，最多不超过五行</w:t>
      </w:r>
    </w:p>
    <w:p w:rsidR="00063B0E" w:rsidRPr="00063B0E" w:rsidRDefault="00063B0E" w:rsidP="002F7152">
      <w:pPr>
        <w:rPr>
          <w:rFonts w:hint="eastAsia"/>
          <w:sz w:val="28"/>
          <w:szCs w:val="28"/>
        </w:rPr>
      </w:pPr>
      <w:r w:rsidRPr="00063B0E">
        <w:rPr>
          <w:rFonts w:hint="eastAsia"/>
          <w:sz w:val="28"/>
          <w:szCs w:val="28"/>
        </w:rPr>
        <w:t xml:space="preserve">　　　纸张标准：４联，长２２ＣＭ，宽９ＣＭ</w:t>
      </w:r>
    </w:p>
    <w:p w:rsidR="00063B0E" w:rsidRPr="00063B0E" w:rsidRDefault="00063B0E" w:rsidP="002F7152">
      <w:pPr>
        <w:rPr>
          <w:rFonts w:hint="eastAsia"/>
          <w:sz w:val="28"/>
          <w:szCs w:val="28"/>
        </w:rPr>
      </w:pPr>
      <w:r w:rsidRPr="00063B0E">
        <w:rPr>
          <w:rFonts w:hint="eastAsia"/>
          <w:sz w:val="28"/>
          <w:szCs w:val="28"/>
        </w:rPr>
        <w:t xml:space="preserve">　　　实付运费自动生成</w:t>
      </w:r>
    </w:p>
    <w:p w:rsidR="00063B0E" w:rsidRPr="00063B0E" w:rsidRDefault="00063B0E" w:rsidP="002F7152">
      <w:pPr>
        <w:rPr>
          <w:rFonts w:hint="eastAsia"/>
          <w:sz w:val="28"/>
          <w:szCs w:val="28"/>
        </w:rPr>
      </w:pPr>
      <w:r w:rsidRPr="00063B0E">
        <w:rPr>
          <w:rFonts w:hint="eastAsia"/>
          <w:sz w:val="28"/>
          <w:szCs w:val="28"/>
        </w:rPr>
        <w:t xml:space="preserve">　　　公式：实付运费＝卸货吨位＊运费标准－手续费－亏吨扣款</w:t>
      </w:r>
    </w:p>
    <w:p w:rsidR="00063B0E" w:rsidRPr="00063B0E" w:rsidRDefault="00063B0E" w:rsidP="002F7152">
      <w:pPr>
        <w:rPr>
          <w:rFonts w:hint="eastAsia"/>
          <w:sz w:val="28"/>
          <w:szCs w:val="28"/>
        </w:rPr>
      </w:pPr>
      <w:r w:rsidRPr="00063B0E">
        <w:rPr>
          <w:rFonts w:hint="eastAsia"/>
          <w:sz w:val="28"/>
          <w:szCs w:val="28"/>
        </w:rPr>
        <w:t xml:space="preserve">　　　　　　注意：如果装货吨位小于卸货吨位，那么用卸货吨位作为标准</w:t>
      </w:r>
    </w:p>
    <w:p w:rsidR="00063B0E" w:rsidRDefault="00063B0E" w:rsidP="00063B0E">
      <w:pPr>
        <w:ind w:firstLineChars="900" w:firstLine="2520"/>
        <w:rPr>
          <w:rFonts w:hint="eastAsia"/>
          <w:sz w:val="28"/>
          <w:szCs w:val="28"/>
        </w:rPr>
      </w:pPr>
      <w:r w:rsidRPr="00063B0E">
        <w:rPr>
          <w:rFonts w:hint="eastAsia"/>
          <w:sz w:val="28"/>
          <w:szCs w:val="28"/>
        </w:rPr>
        <w:t>来计算实付运费</w:t>
      </w:r>
    </w:p>
    <w:p w:rsidR="00063B0E" w:rsidRDefault="00063B0E" w:rsidP="00063B0E">
      <w:pPr>
        <w:ind w:firstLineChars="900" w:firstLine="25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如果这个功能实现不了，那么则自己输入数据</w:t>
      </w:r>
    </w:p>
    <w:p w:rsidR="00063B0E" w:rsidRDefault="00063B0E" w:rsidP="00063B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合计自动计算，合计＝实付运费相加</w:t>
      </w:r>
    </w:p>
    <w:p w:rsidR="00063B0E" w:rsidRPr="00063B0E" w:rsidRDefault="00063B0E" w:rsidP="00063B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打印时间根据电脑时间自动生成，</w:t>
      </w:r>
      <w:r w:rsidR="009C7371">
        <w:rPr>
          <w:rFonts w:hint="eastAsia"/>
          <w:sz w:val="28"/>
          <w:szCs w:val="28"/>
        </w:rPr>
        <w:t>格式</w:t>
      </w:r>
      <w:r>
        <w:rPr>
          <w:rFonts w:hint="eastAsia"/>
          <w:sz w:val="28"/>
          <w:szCs w:val="28"/>
        </w:rPr>
        <w:t>为年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小时：分：秒</w:t>
      </w:r>
    </w:p>
    <w:sectPr w:rsidR="00063B0E" w:rsidRPr="00063B0E" w:rsidSect="002F7152">
      <w:pgSz w:w="11906" w:h="16838"/>
      <w:pgMar w:top="1440" w:right="140" w:bottom="144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00" w:rsidRDefault="00733100" w:rsidP="002F7152">
      <w:r>
        <w:separator/>
      </w:r>
    </w:p>
  </w:endnote>
  <w:endnote w:type="continuationSeparator" w:id="1">
    <w:p w:rsidR="00733100" w:rsidRDefault="00733100" w:rsidP="002F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00" w:rsidRDefault="00733100" w:rsidP="002F7152">
      <w:r>
        <w:separator/>
      </w:r>
    </w:p>
  </w:footnote>
  <w:footnote w:type="continuationSeparator" w:id="1">
    <w:p w:rsidR="00733100" w:rsidRDefault="00733100" w:rsidP="002F7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152"/>
    <w:rsid w:val="00063B0E"/>
    <w:rsid w:val="002F7152"/>
    <w:rsid w:val="00733100"/>
    <w:rsid w:val="009C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152"/>
    <w:rPr>
      <w:sz w:val="18"/>
      <w:szCs w:val="18"/>
    </w:rPr>
  </w:style>
  <w:style w:type="table" w:styleId="a5">
    <w:name w:val="Table Grid"/>
    <w:basedOn w:val="a1"/>
    <w:uiPriority w:val="59"/>
    <w:rsid w:val="002F71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2013-03-22T03:25:00Z</dcterms:created>
  <dcterms:modified xsi:type="dcterms:W3CDTF">2013-03-22T03:46:00Z</dcterms:modified>
</cp:coreProperties>
</file>